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15" w:rsidRDefault="0010042F">
      <w:bookmarkStart w:id="0" w:name="_GoBack"/>
      <w:bookmarkEnd w:id="0"/>
      <w:r>
        <w:t>Vážené studentky, vážení studenti,</w:t>
      </w:r>
      <w:r>
        <w:br/>
      </w:r>
      <w:r>
        <w:br/>
        <w:t xml:space="preserve">je mi potěšením sdílet pozvání na bezplatný interaktivní workshop O chybách a pochybách se zdravotními klauny, který se uskuteční v několika termínech v březnu a dubnu tohoto roku na půdě 2. lékařské fakulty UK (Kampus Plzeňská, Plzeňská 311, Praha 5) v rámci projektu KULTIMED – Kultivace (vztahů, prostředí a podmínek) medicíny. Více informací o projektu naleznete zde: </w:t>
      </w:r>
      <w:hyperlink r:id="rId4" w:history="1">
        <w:r>
          <w:rPr>
            <w:rStyle w:val="Hypertextovodkaz"/>
          </w:rPr>
          <w:t>https://kultimed.soc.cas.cz/cs</w:t>
        </w:r>
      </w:hyperlink>
      <w:r>
        <w:t>.</w:t>
      </w:r>
      <w:r>
        <w:br/>
      </w:r>
      <w:r>
        <w:br/>
        <w:t>Tento workshop je určen studentům všech lékařských fakult a nabízí bezpečný prostor pro práci s tématem chyby, nejistoty a selhání. Prostřednictvím strukturovaných her a cvičení budeme společně hledat, jak proměnit strach ve zvědavost a vnímané nedostatky ve zdroj autenticity a sebedůvěry.</w:t>
      </w:r>
      <w:r>
        <w:br/>
      </w:r>
      <w:r>
        <w:br/>
      </w:r>
      <w:proofErr w:type="spellStart"/>
      <w:r>
        <w:rPr>
          <w:i/>
          <w:iCs/>
        </w:rPr>
        <w:t>Learning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outcomes</w:t>
      </w:r>
      <w:proofErr w:type="spellEnd"/>
      <w:r>
        <w:t>:</w:t>
      </w:r>
      <w:r>
        <w:br/>
        <w:t>Účastníci pochopí, že chyba a nejistota jsou přirozenou a užitečnou součástí profesního i osobního růstu.</w:t>
      </w:r>
      <w:r>
        <w:br/>
        <w:t>Účastníci porozumí funkci humoru a hry jako legitimních nástrojů komunikace a učení.</w:t>
      </w:r>
      <w:r>
        <w:br/>
        <w:t>Účastníci zažijí, jak lze vnímané nedostatky či omyly proměnit v zdroje autenticity a sebedůvěry.</w:t>
      </w:r>
      <w:r>
        <w:br/>
        <w:t>Účastníci se naučí pracovat se sociální rolí a „maskou“ a uvědomí si performativní povahu profesního jednání.</w:t>
      </w:r>
      <w:r>
        <w:br/>
        <w:t>Účastníci rozvinou otevřenější komunikaci a zakusí uvolňující účinky spontánního, situačního smíchu.</w:t>
      </w:r>
      <w:r>
        <w:br/>
      </w:r>
      <w:r>
        <w:br/>
        <w:t xml:space="preserve">Více informací naleznete v přiloženém letáčku. </w:t>
      </w:r>
      <w:proofErr w:type="gramStart"/>
      <w:r>
        <w:t>Registraci</w:t>
      </w:r>
      <w:proofErr w:type="gramEnd"/>
      <w:r>
        <w:t xml:space="preserve"> ve vybraný termín pak učiňte přes následující </w:t>
      </w:r>
      <w:proofErr w:type="gramStart"/>
      <w:r>
        <w:t xml:space="preserve">odkaz: </w:t>
      </w:r>
      <w:hyperlink r:id="rId5" w:history="1">
        <w:r>
          <w:rPr>
            <w:rStyle w:val="Hypertextovodkaz"/>
          </w:rPr>
          <w:t>https</w:t>
        </w:r>
        <w:proofErr w:type="gramEnd"/>
        <w:r>
          <w:rPr>
            <w:rStyle w:val="Hypertextovodkaz"/>
          </w:rPr>
          <w:t>://dvojka.edu.lf2.cuni.cz/vzdelavaci-akce/kurz-o-chybach-pochybach-se-zdravotnimi-klauny</w:t>
        </w:r>
      </w:hyperlink>
      <w:r>
        <w:br/>
      </w:r>
    </w:p>
    <w:sectPr w:rsidR="00CE1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2F"/>
    <w:rsid w:val="0010042F"/>
    <w:rsid w:val="0015797A"/>
    <w:rsid w:val="00CE1515"/>
    <w:rsid w:val="00FF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42997-B775-414D-8182-58F56BFC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00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vojka.edu.lf2.cuni.cz/vzdelavaci-akce/kurz-o-chybach-pochybach-se-zdravotnimi-klauny" TargetMode="External"/><Relationship Id="rId4" Type="http://schemas.openxmlformats.org/officeDocument/2006/relationships/hyperlink" Target="https://kultimed.soc.cas.cz/c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UHSL 7</dc:creator>
  <cp:keywords/>
  <dc:description/>
  <cp:lastModifiedBy>UHSL 7</cp:lastModifiedBy>
  <cp:revision>2</cp:revision>
  <dcterms:created xsi:type="dcterms:W3CDTF">2026-03-04T09:41:00Z</dcterms:created>
  <dcterms:modified xsi:type="dcterms:W3CDTF">2026-03-04T09:41:00Z</dcterms:modified>
</cp:coreProperties>
</file>